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9E" w:rsidRPr="00650405" w:rsidRDefault="0018709E" w:rsidP="00505F8A">
      <w:pPr>
        <w:pBdr>
          <w:top w:val="single" w:sz="6" w:space="4" w:color="AABCFE"/>
          <w:left w:val="single" w:sz="6" w:space="4" w:color="AABCFE"/>
          <w:bottom w:val="single" w:sz="6" w:space="4" w:color="AABCFE"/>
          <w:right w:val="single" w:sz="6" w:space="2" w:color="AABCFE"/>
        </w:pBdr>
        <w:shd w:val="clear" w:color="auto" w:fill="FFFFFF"/>
        <w:spacing w:before="75" w:line="240" w:lineRule="auto"/>
        <w:jc w:val="center"/>
        <w:rPr>
          <w:rFonts w:ascii="Arial" w:eastAsia="Times New Roman" w:hAnsi="Arial" w:cs="Arial"/>
          <w:b/>
          <w:color w:val="1F497D" w:themeColor="text2"/>
          <w:sz w:val="44"/>
          <w:szCs w:val="44"/>
          <w:lang w:val="en-GB" w:eastAsia="it-IT"/>
        </w:rPr>
      </w:pPr>
      <w:r w:rsidRPr="00650405">
        <w:rPr>
          <w:rFonts w:ascii="Arial" w:eastAsia="Times New Roman" w:hAnsi="Arial" w:cs="Arial"/>
          <w:b/>
          <w:color w:val="1F497D" w:themeColor="text2"/>
          <w:sz w:val="44"/>
          <w:szCs w:val="44"/>
          <w:lang w:val="en-GB" w:eastAsia="it-IT"/>
        </w:rPr>
        <w:t xml:space="preserve">DURAN </w:t>
      </w:r>
      <w:proofErr w:type="spellStart"/>
      <w:r w:rsidRPr="00650405">
        <w:rPr>
          <w:rFonts w:ascii="Arial" w:eastAsia="Times New Roman" w:hAnsi="Arial" w:cs="Arial"/>
          <w:b/>
          <w:color w:val="1F497D" w:themeColor="text2"/>
          <w:sz w:val="44"/>
          <w:szCs w:val="44"/>
          <w:lang w:val="en-GB" w:eastAsia="it-IT"/>
        </w:rPr>
        <w:t>DURAN</w:t>
      </w:r>
      <w:proofErr w:type="spellEnd"/>
      <w:r w:rsidRPr="00650405">
        <w:rPr>
          <w:rFonts w:ascii="Arial" w:eastAsia="Times New Roman" w:hAnsi="Arial" w:cs="Arial"/>
          <w:b/>
          <w:color w:val="1F497D" w:themeColor="text2"/>
          <w:sz w:val="44"/>
          <w:szCs w:val="44"/>
          <w:lang w:val="en-GB" w:eastAsia="it-IT"/>
        </w:rPr>
        <w:t xml:space="preserve"> – ALL SHE WANTS IS …</w:t>
      </w:r>
    </w:p>
    <w:p w:rsidR="00650405" w:rsidRDefault="0018709E" w:rsidP="00505F8A">
      <w:pPr>
        <w:pBdr>
          <w:top w:val="single" w:sz="6" w:space="4" w:color="AABCFE"/>
          <w:left w:val="single" w:sz="6" w:space="4" w:color="AABCFE"/>
          <w:bottom w:val="single" w:sz="6" w:space="4" w:color="AABCFE"/>
          <w:right w:val="single" w:sz="6" w:space="2" w:color="AABCFE"/>
        </w:pBdr>
        <w:shd w:val="clear" w:color="auto" w:fill="FFFFFF"/>
        <w:spacing w:before="75" w:line="240" w:lineRule="auto"/>
        <w:jc w:val="center"/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</w:pP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t>All she wants is...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All she wants is...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All she wants is... </w:t>
      </w:r>
    </w:p>
    <w:p w:rsidR="0018709E" w:rsidRPr="0048204A" w:rsidRDefault="0018709E" w:rsidP="00650405">
      <w:pPr>
        <w:pBdr>
          <w:top w:val="single" w:sz="6" w:space="4" w:color="AABCFE"/>
          <w:left w:val="single" w:sz="6" w:space="4" w:color="AABCFE"/>
          <w:bottom w:val="single" w:sz="6" w:space="4" w:color="AABCFE"/>
          <w:right w:val="single" w:sz="6" w:space="2" w:color="AABCFE"/>
        </w:pBdr>
        <w:shd w:val="clear" w:color="auto" w:fill="FFFFFF"/>
        <w:spacing w:before="75" w:line="240" w:lineRule="auto"/>
        <w:jc w:val="center"/>
        <w:rPr>
          <w:rFonts w:ascii="Arial" w:eastAsia="Times New Roman" w:hAnsi="Arial" w:cs="Arial"/>
          <w:color w:val="1F497D" w:themeColor="text2"/>
          <w:sz w:val="36"/>
          <w:szCs w:val="32"/>
          <w:lang w:eastAsia="it-IT"/>
        </w:rPr>
      </w:pP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t>Hey...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Spend your money on the corner now,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 xml:space="preserve">Know you've </w:t>
      </w:r>
      <w:proofErr w:type="spellStart"/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t>gotta</w:t>
      </w:r>
      <w:proofErr w:type="spellEnd"/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t xml:space="preserve"> save some for the shoeshine boy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You've been pulling them by the hand inside,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Oh...collecting all your toys.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If you need a lead to heaven now, just stick around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You're going to be there.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What do you care?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What do you dare?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What does your heart say now?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Divine intervention, couldn't keep the word from leaking out,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With your pleasure in suspension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Not to mention what you hang it around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If you need a lead to heaven,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A place to share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In every position..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What do you care?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What do you dare? </w:t>
      </w:r>
      <w:r w:rsidRP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  <w:t>What does your heart say now? </w:t>
      </w:r>
      <w:r w:rsidR="00650405">
        <w:rPr>
          <w:rFonts w:ascii="Arial" w:eastAsia="Times New Roman" w:hAnsi="Arial" w:cs="Arial"/>
          <w:color w:val="1F497D" w:themeColor="text2"/>
          <w:sz w:val="36"/>
          <w:szCs w:val="32"/>
          <w:lang w:val="en-GB" w:eastAsia="it-IT"/>
        </w:rPr>
        <w:br/>
      </w:r>
      <w:r w:rsidRPr="0048204A">
        <w:rPr>
          <w:rFonts w:ascii="Arial" w:eastAsia="Times New Roman" w:hAnsi="Arial" w:cs="Arial"/>
          <w:color w:val="1F497D" w:themeColor="text2"/>
          <w:sz w:val="36"/>
          <w:szCs w:val="32"/>
          <w:lang w:eastAsia="it-IT"/>
        </w:rPr>
        <w:t>More! </w:t>
      </w:r>
      <w:r w:rsidR="00650405" w:rsidRPr="0048204A">
        <w:rPr>
          <w:rFonts w:ascii="Arial" w:eastAsia="Times New Roman" w:hAnsi="Arial" w:cs="Arial"/>
          <w:color w:val="1F497D" w:themeColor="text2"/>
          <w:sz w:val="36"/>
          <w:szCs w:val="32"/>
          <w:lang w:eastAsia="it-IT"/>
        </w:rPr>
        <w:br/>
      </w:r>
      <w:proofErr w:type="spellStart"/>
      <w:r w:rsidRPr="0048204A">
        <w:rPr>
          <w:rFonts w:ascii="Arial" w:eastAsia="Times New Roman" w:hAnsi="Arial" w:cs="Arial"/>
          <w:color w:val="1F497D" w:themeColor="text2"/>
          <w:sz w:val="36"/>
          <w:szCs w:val="32"/>
          <w:lang w:eastAsia="it-IT"/>
        </w:rPr>
        <w:t>to</w:t>
      </w:r>
      <w:proofErr w:type="spellEnd"/>
      <w:r w:rsidRPr="0048204A">
        <w:rPr>
          <w:rFonts w:ascii="Arial" w:eastAsia="Times New Roman" w:hAnsi="Arial" w:cs="Arial"/>
          <w:color w:val="1F497D" w:themeColor="text2"/>
          <w:sz w:val="36"/>
          <w:szCs w:val="32"/>
          <w:lang w:eastAsia="it-IT"/>
        </w:rPr>
        <w:t xml:space="preserve"> </w:t>
      </w:r>
      <w:proofErr w:type="spellStart"/>
      <w:r w:rsidRPr="0048204A">
        <w:rPr>
          <w:rFonts w:ascii="Arial" w:eastAsia="Times New Roman" w:hAnsi="Arial" w:cs="Arial"/>
          <w:color w:val="1F497D" w:themeColor="text2"/>
          <w:sz w:val="36"/>
          <w:szCs w:val="32"/>
          <w:lang w:eastAsia="it-IT"/>
        </w:rPr>
        <w:t>fade</w:t>
      </w:r>
      <w:proofErr w:type="spellEnd"/>
    </w:p>
    <w:p w:rsidR="0018709E" w:rsidRPr="0048204A" w:rsidRDefault="0018709E" w:rsidP="00505F8A">
      <w:pPr>
        <w:pBdr>
          <w:top w:val="single" w:sz="6" w:space="4" w:color="AABCFE"/>
          <w:left w:val="single" w:sz="6" w:space="4" w:color="AABCFE"/>
          <w:bottom w:val="single" w:sz="6" w:space="4" w:color="AABCFE"/>
          <w:right w:val="single" w:sz="6" w:space="2" w:color="AABCFE"/>
        </w:pBdr>
        <w:shd w:val="clear" w:color="auto" w:fill="FFFFFF"/>
        <w:spacing w:before="75" w:line="240" w:lineRule="auto"/>
        <w:jc w:val="center"/>
        <w:rPr>
          <w:rFonts w:ascii="Tahoma" w:eastAsia="Times New Roman" w:hAnsi="Tahoma" w:cs="Tahoma"/>
          <w:sz w:val="18"/>
          <w:szCs w:val="18"/>
          <w:lang w:eastAsia="it-IT"/>
        </w:rPr>
      </w:pPr>
    </w:p>
    <w:p w:rsidR="00650405" w:rsidRPr="0048204A" w:rsidRDefault="0018709E" w:rsidP="00505F8A">
      <w:pPr>
        <w:pBdr>
          <w:top w:val="single" w:sz="6" w:space="4" w:color="AABCFE"/>
          <w:left w:val="single" w:sz="6" w:space="4" w:color="AABCFE"/>
          <w:bottom w:val="single" w:sz="6" w:space="4" w:color="AABCFE"/>
          <w:right w:val="single" w:sz="6" w:space="2" w:color="AABCFE"/>
        </w:pBdr>
        <w:shd w:val="clear" w:color="auto" w:fill="FFFFFF"/>
        <w:spacing w:before="75" w:line="240" w:lineRule="auto"/>
        <w:jc w:val="center"/>
        <w:rPr>
          <w:rFonts w:ascii="Tahoma" w:eastAsia="Times New Roman" w:hAnsi="Tahoma" w:cs="Tahoma"/>
          <w:b/>
          <w:color w:val="454545"/>
          <w:sz w:val="18"/>
          <w:szCs w:val="18"/>
          <w:lang w:eastAsia="it-IT"/>
        </w:rPr>
      </w:pPr>
      <w:r w:rsidRPr="0048204A">
        <w:rPr>
          <w:rFonts w:ascii="Tahoma" w:eastAsia="Times New Roman" w:hAnsi="Tahoma" w:cs="Tahoma"/>
          <w:b/>
          <w:sz w:val="18"/>
          <w:szCs w:val="18"/>
          <w:lang w:eastAsia="it-IT"/>
        </w:rPr>
        <w:br/>
      </w:r>
    </w:p>
    <w:p w:rsidR="00650405" w:rsidRPr="0048204A" w:rsidRDefault="00650405" w:rsidP="00505F8A">
      <w:pPr>
        <w:pBdr>
          <w:top w:val="single" w:sz="6" w:space="4" w:color="AABCFE"/>
          <w:left w:val="single" w:sz="6" w:space="4" w:color="AABCFE"/>
          <w:bottom w:val="single" w:sz="6" w:space="4" w:color="AABCFE"/>
          <w:right w:val="single" w:sz="6" w:space="2" w:color="AABCFE"/>
        </w:pBdr>
        <w:shd w:val="clear" w:color="auto" w:fill="FFFFFF"/>
        <w:spacing w:before="75" w:line="240" w:lineRule="auto"/>
        <w:jc w:val="center"/>
        <w:rPr>
          <w:rFonts w:ascii="Tahoma" w:eastAsia="Times New Roman" w:hAnsi="Tahoma" w:cs="Tahoma"/>
          <w:b/>
          <w:color w:val="454545"/>
          <w:sz w:val="18"/>
          <w:szCs w:val="18"/>
          <w:lang w:eastAsia="it-IT"/>
        </w:rPr>
      </w:pPr>
    </w:p>
    <w:p w:rsidR="00650405" w:rsidRPr="0048204A" w:rsidRDefault="00650405" w:rsidP="00505F8A">
      <w:pPr>
        <w:pBdr>
          <w:top w:val="single" w:sz="6" w:space="4" w:color="AABCFE"/>
          <w:left w:val="single" w:sz="6" w:space="4" w:color="AABCFE"/>
          <w:bottom w:val="single" w:sz="6" w:space="4" w:color="AABCFE"/>
          <w:right w:val="single" w:sz="6" w:space="2" w:color="AABCFE"/>
        </w:pBdr>
        <w:shd w:val="clear" w:color="auto" w:fill="FFFFFF"/>
        <w:spacing w:before="75" w:line="240" w:lineRule="auto"/>
        <w:jc w:val="center"/>
        <w:rPr>
          <w:rFonts w:ascii="Tahoma" w:eastAsia="Times New Roman" w:hAnsi="Tahoma" w:cs="Tahoma"/>
          <w:b/>
          <w:color w:val="454545"/>
          <w:sz w:val="18"/>
          <w:szCs w:val="18"/>
          <w:lang w:eastAsia="it-IT"/>
        </w:rPr>
      </w:pPr>
    </w:p>
    <w:p w:rsidR="00650405" w:rsidRPr="0048204A" w:rsidRDefault="00650405" w:rsidP="00505F8A">
      <w:pPr>
        <w:pBdr>
          <w:top w:val="single" w:sz="6" w:space="4" w:color="AABCFE"/>
          <w:left w:val="single" w:sz="6" w:space="4" w:color="AABCFE"/>
          <w:bottom w:val="single" w:sz="6" w:space="4" w:color="AABCFE"/>
          <w:right w:val="single" w:sz="6" w:space="2" w:color="AABCFE"/>
        </w:pBdr>
        <w:shd w:val="clear" w:color="auto" w:fill="FFFFFF"/>
        <w:spacing w:before="75" w:line="240" w:lineRule="auto"/>
        <w:jc w:val="center"/>
        <w:rPr>
          <w:rFonts w:ascii="Tahoma" w:eastAsia="Times New Roman" w:hAnsi="Tahoma" w:cs="Tahoma"/>
          <w:b/>
          <w:color w:val="454545"/>
          <w:sz w:val="18"/>
          <w:szCs w:val="18"/>
          <w:lang w:eastAsia="it-IT"/>
        </w:rPr>
      </w:pPr>
    </w:p>
    <w:p w:rsidR="00650405" w:rsidRPr="0048204A" w:rsidRDefault="00650405" w:rsidP="00505F8A">
      <w:pPr>
        <w:pBdr>
          <w:top w:val="single" w:sz="6" w:space="4" w:color="AABCFE"/>
          <w:left w:val="single" w:sz="6" w:space="4" w:color="AABCFE"/>
          <w:bottom w:val="single" w:sz="6" w:space="4" w:color="AABCFE"/>
          <w:right w:val="single" w:sz="6" w:space="2" w:color="AABCFE"/>
        </w:pBdr>
        <w:shd w:val="clear" w:color="auto" w:fill="FFFFFF"/>
        <w:spacing w:before="75" w:line="240" w:lineRule="auto"/>
        <w:jc w:val="center"/>
        <w:rPr>
          <w:rFonts w:ascii="Tahoma" w:eastAsia="Times New Roman" w:hAnsi="Tahoma" w:cs="Tahoma"/>
          <w:b/>
          <w:color w:val="454545"/>
          <w:sz w:val="18"/>
          <w:szCs w:val="18"/>
          <w:lang w:eastAsia="it-IT"/>
        </w:rPr>
      </w:pPr>
    </w:p>
    <w:p w:rsidR="00650405" w:rsidRPr="0048204A" w:rsidRDefault="00650405" w:rsidP="00505F8A">
      <w:pPr>
        <w:pBdr>
          <w:top w:val="single" w:sz="6" w:space="4" w:color="AABCFE"/>
          <w:left w:val="single" w:sz="6" w:space="4" w:color="AABCFE"/>
          <w:bottom w:val="single" w:sz="6" w:space="4" w:color="AABCFE"/>
          <w:right w:val="single" w:sz="6" w:space="2" w:color="AABCFE"/>
        </w:pBdr>
        <w:shd w:val="clear" w:color="auto" w:fill="FFFFFF"/>
        <w:spacing w:before="75" w:line="240" w:lineRule="auto"/>
        <w:jc w:val="center"/>
        <w:rPr>
          <w:rFonts w:ascii="Tahoma" w:eastAsia="Times New Roman" w:hAnsi="Tahoma" w:cs="Tahoma"/>
          <w:b/>
          <w:color w:val="454545"/>
          <w:sz w:val="18"/>
          <w:szCs w:val="18"/>
          <w:lang w:eastAsia="it-IT"/>
        </w:rPr>
      </w:pPr>
    </w:p>
    <w:p w:rsidR="0018709E" w:rsidRPr="0018709E" w:rsidRDefault="0018709E" w:rsidP="0018709E">
      <w:pPr>
        <w:pBdr>
          <w:top w:val="single" w:sz="6" w:space="4" w:color="AABCFE"/>
          <w:left w:val="single" w:sz="6" w:space="4" w:color="AABCFE"/>
          <w:bottom w:val="single" w:sz="6" w:space="4" w:color="AABCFE"/>
          <w:right w:val="single" w:sz="6" w:space="2" w:color="AABCFE"/>
        </w:pBdr>
        <w:shd w:val="clear" w:color="auto" w:fill="FFFFFF"/>
        <w:spacing w:before="75" w:line="240" w:lineRule="auto"/>
        <w:rPr>
          <w:rFonts w:ascii="Tahoma" w:eastAsia="Times New Roman" w:hAnsi="Tahoma" w:cs="Tahoma"/>
          <w:color w:val="454545"/>
          <w:sz w:val="18"/>
          <w:szCs w:val="18"/>
          <w:lang w:eastAsia="it-IT"/>
        </w:rPr>
      </w:pP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lastRenderedPageBreak/>
        <w:t>Tutto quello che vuole è ...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Tutto quello che vuole è ...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Tutto quello che vuole è ...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(Coro)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</w:r>
      <w:proofErr w:type="spellStart"/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t>Hey</w:t>
      </w:r>
      <w:proofErr w:type="spellEnd"/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t xml:space="preserve"> ...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Spendere i vostri soldi, all'angolo ora,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 xml:space="preserve">Sapere che devi risparmiare un </w:t>
      </w:r>
      <w:proofErr w:type="spellStart"/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t>po</w:t>
      </w:r>
      <w:proofErr w:type="spellEnd"/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t xml:space="preserve"> 'per il ragazzo lustrascarpe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Sei stato li tira per la mano dentro,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Oh ... raccogliere tutti i vostri giocattoli.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Se hai bisogno di una guida al cielo adesso, basta restare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Stai andando a essere lì.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Che te ne importa?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Cosa avete il coraggio?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Che cosa fa il tuo cuore dire adesso?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(Coro)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L'intervento divino, non ha potuto mantenere la parola di fuoriuscita,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Con il vostro piacere in sospensione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Per non parlare di quello che lo appendono intorno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Se hai bisogno di una guida al cielo,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Un luogo per condividere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In ogni posizione ..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Che te ne importa?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Cosa avete il coraggio?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Che cosa fa il tuo cuore dire adesso?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(Coro)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More!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</w:r>
      <w:r w:rsidRPr="0018709E">
        <w:rPr>
          <w:rFonts w:ascii="Tahoma" w:eastAsia="Times New Roman" w:hAnsi="Tahoma" w:cs="Tahoma"/>
          <w:color w:val="454545"/>
          <w:sz w:val="18"/>
          <w:szCs w:val="18"/>
          <w:lang w:eastAsia="it-IT"/>
        </w:rPr>
        <w:br/>
        <w:t>(Coro) a sbiadire</w:t>
      </w:r>
      <w:r w:rsidRPr="0018709E">
        <w:rPr>
          <w:rFonts w:ascii="Tahoma" w:eastAsia="Times New Roman" w:hAnsi="Tahoma" w:cs="Tahoma"/>
          <w:color w:val="454545"/>
          <w:sz w:val="18"/>
          <w:lang w:eastAsia="it-IT"/>
        </w:rPr>
        <w:t> </w:t>
      </w:r>
    </w:p>
    <w:p w:rsidR="00B93248" w:rsidRDefault="00B93248"/>
    <w:sectPr w:rsidR="00B93248" w:rsidSect="0018709E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8709E"/>
    <w:rsid w:val="0018709E"/>
    <w:rsid w:val="00233B36"/>
    <w:rsid w:val="0048204A"/>
    <w:rsid w:val="00486038"/>
    <w:rsid w:val="004E3FF0"/>
    <w:rsid w:val="00505F8A"/>
    <w:rsid w:val="00650405"/>
    <w:rsid w:val="00984BA9"/>
    <w:rsid w:val="00B9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3248"/>
  </w:style>
  <w:style w:type="paragraph" w:styleId="Titolo2">
    <w:name w:val="heading 2"/>
    <w:basedOn w:val="Normale"/>
    <w:link w:val="Titolo2Carattere"/>
    <w:uiPriority w:val="9"/>
    <w:qFormat/>
    <w:rsid w:val="001870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8709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8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187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395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108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5</cp:revision>
  <cp:lastPrinted>2013-08-17T20:22:00Z</cp:lastPrinted>
  <dcterms:created xsi:type="dcterms:W3CDTF">2013-02-19T14:02:00Z</dcterms:created>
  <dcterms:modified xsi:type="dcterms:W3CDTF">2013-08-17T20:24:00Z</dcterms:modified>
</cp:coreProperties>
</file>